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5244B4" w:rsidP="00474DA5">
            <w:r>
              <w:t>81593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5244B4" w:rsidP="00474DA5">
            <w:r>
              <w:t>PROHEX</w:t>
            </w:r>
            <w:r w:rsidR="00ED1A0B">
              <w:t>ADIONE-CALCIUM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F2ED0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DA3A94" w:rsidRPr="00DA3A94">
        <w:t>NUFARM WEEDMASTER DST DUAL SALT TECHNOLOGY HERBICIDE</w:t>
      </w:r>
    </w:p>
    <w:p w:rsidR="00DA3A94" w:rsidRPr="00356C2E" w:rsidRDefault="00DA3A94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DA3A94" w:rsidP="00E478C8">
            <w:r>
              <w:t>62723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DA3A94" w:rsidP="00E478C8">
            <w:r>
              <w:t>GLYPHOSATE PRESENT AS THE POTASSIUM &amp; MONO-AMMONIUM SALT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DA3A94" w:rsidP="00E478C8">
            <w:r>
              <w:t>470g/L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4F2ED0" w:rsidP="00E478C8">
            <w:r w:rsidRPr="004F2ED0">
              <w:t>SOLUBLE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DA3A94" w:rsidP="00E478C8">
            <w:r>
              <w:t>1L, 5L, 15L, 20L, 60L, 110L, 500L-Bulk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DA3A94" w:rsidRPr="00DA3A94">
              <w:t>NUFARM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D17F0A" w:rsidRPr="00356C2E" w:rsidRDefault="00DA3A94" w:rsidP="00DA3A94">
            <w:r>
              <w:t>ABN/ACN:</w:t>
            </w:r>
            <w:r w:rsidR="00D17F0A">
              <w:t>80004377780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DA3A94" w:rsidRPr="00DA3A94">
              <w:t>NUFARM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DA3A94">
            <w:r w:rsidRPr="00356C2E">
              <w:t xml:space="preserve">Street address: </w:t>
            </w:r>
            <w:r w:rsidR="00DA3A94">
              <w:t>103-105 Pipe Road LAVERTON NORTH VIC 3026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DA3A94">
            <w:r w:rsidRPr="00356C2E">
              <w:t xml:space="preserve">Postal address: </w:t>
            </w:r>
            <w:r w:rsidR="00FE33A5">
              <w:t xml:space="preserve">PO Box </w:t>
            </w:r>
            <w:r w:rsidR="00DA3A94">
              <w:t>103 LAVERTON VIC 3028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DA3A94" w:rsidP="00E478C8">
            <w:r>
              <w:t xml:space="preserve">ACT, NSW, QLD, SA, TAS, VIC, </w:t>
            </w:r>
            <w:r w:rsidR="009849CF">
              <w:t>WA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4C4AB7" w:rsidRDefault="004C4AB7">
      <w:pPr>
        <w:rPr>
          <w:b/>
        </w:rPr>
      </w:pPr>
      <w:r>
        <w:rPr>
          <w:b/>
        </w:rPr>
        <w:br w:type="page"/>
      </w:r>
    </w:p>
    <w:p w:rsidR="004C4AB7" w:rsidRDefault="00474DA5" w:rsidP="00474DA5">
      <w:pPr>
        <w:pStyle w:val="ListParagraph"/>
      </w:pPr>
      <w:r>
        <w:lastRenderedPageBreak/>
        <w:t>B</w:t>
      </w:r>
      <w:r>
        <w:tab/>
      </w:r>
      <w:r w:rsidR="003F664E" w:rsidRPr="00356C2E">
        <w:t xml:space="preserve">Particulars of chemical product, </w:t>
      </w:r>
      <w:r w:rsidR="00DA3A94" w:rsidRPr="00DA3A94">
        <w:t>PARAMITE SELECTIVE MITICIDE</w:t>
      </w:r>
    </w:p>
    <w:p w:rsidR="00DA3A94" w:rsidRPr="00356C2E" w:rsidRDefault="00DA3A94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F664E" w:rsidRPr="00356C2E" w:rsidRDefault="00DA3A94" w:rsidP="0034109D">
            <w:r>
              <w:t>56791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F664E" w:rsidRPr="00356C2E" w:rsidRDefault="00DA3A94" w:rsidP="0034109D">
            <w:r>
              <w:t>ETOXAZOLE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F664E" w:rsidRPr="00356C2E" w:rsidRDefault="00DA3A94" w:rsidP="0034109D">
            <w:r>
              <w:t>110</w:t>
            </w:r>
            <w:r w:rsidR="00474DA5">
              <w:t>g/L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F664E">
              <w:t>SUSPENSION CONCENTRATE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474DA5">
            <w:r>
              <w:t>5L</w:t>
            </w:r>
            <w:r w:rsidR="00742389">
              <w:t>, 20L</w:t>
            </w:r>
          </w:p>
        </w:tc>
      </w:tr>
      <w:tr w:rsidR="003F664E" w:rsidRPr="00356C2E" w:rsidTr="0034109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F664E" w:rsidRPr="00356C2E" w:rsidRDefault="003F664E" w:rsidP="0034109D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Name: </w:t>
            </w:r>
            <w:r w:rsidR="00DA3A94" w:rsidRPr="00DA3A94">
              <w:t>SUMITOMO CHEMICAL AUSTRALIA PTY LIMITED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DA3A94" w:rsidP="00DA3A94">
            <w:r>
              <w:t>ABN/ACN:</w:t>
            </w:r>
            <w:r w:rsidR="00D17F0A">
              <w:t>21081096255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Trading name: </w:t>
            </w:r>
            <w:r w:rsidR="00DA3A94" w:rsidRPr="00DA3A94">
              <w:t>SUMITOMO CHEMICAL AUSTRALIA PTY LIMITED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DA3A94">
            <w:r w:rsidRPr="00356C2E">
              <w:t xml:space="preserve">Street address: </w:t>
            </w:r>
            <w:r w:rsidR="00DA3A94">
              <w:t>51 Rawson Street EPPING NSW 2121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DA3A94">
            <w:r w:rsidRPr="00356C2E">
              <w:t xml:space="preserve">Postal address: </w:t>
            </w:r>
            <w:r w:rsidR="00DA3A94">
              <w:t>PO Box 60</w:t>
            </w:r>
            <w:r w:rsidR="00742389">
              <w:t xml:space="preserve"> </w:t>
            </w:r>
            <w:r w:rsidR="00DA3A94">
              <w:t>EPPING NSW 1710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F664E" w:rsidRPr="00356C2E" w:rsidRDefault="00DA3A94" w:rsidP="0034109D">
            <w:r>
              <w:t xml:space="preserve">All States and Territories </w:t>
            </w:r>
          </w:p>
        </w:tc>
      </w:tr>
      <w:tr w:rsidR="003F664E" w:rsidRPr="00356C2E" w:rsidTr="0034109D">
        <w:trPr>
          <w:cantSplit/>
          <w:trHeight w:val="252"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>N/A</w:t>
            </w:r>
          </w:p>
        </w:tc>
      </w:tr>
    </w:tbl>
    <w:p w:rsidR="002F42CA" w:rsidRDefault="002F42CA" w:rsidP="004C4AB7"/>
    <w:p w:rsidR="00FB5C58" w:rsidRDefault="00FB5C58" w:rsidP="004C4AB7"/>
    <w:p w:rsidR="00FB5C58" w:rsidRDefault="00FB5C58" w:rsidP="00FB5C58">
      <w:pPr>
        <w:pStyle w:val="ListParagraph"/>
      </w:pPr>
      <w:r>
        <w:t>C</w:t>
      </w:r>
      <w:r>
        <w:tab/>
      </w:r>
      <w:r w:rsidRPr="00356C2E">
        <w:t xml:space="preserve">Particulars of chemical product, </w:t>
      </w:r>
      <w:r w:rsidR="00C54091" w:rsidRPr="00C54091">
        <w:t>BELT 480 SC INSECTICIDE</w:t>
      </w:r>
    </w:p>
    <w:p w:rsidR="00FB5C58" w:rsidRPr="00FB5C58" w:rsidRDefault="00FB5C58" w:rsidP="00FB5C58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FB5C58">
            <w:r w:rsidRPr="00FB5C58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FB5C58" w:rsidRPr="00FB5C58" w:rsidRDefault="00FB5C58" w:rsidP="00FB5C58">
            <w:r>
              <w:t>61223</w:t>
            </w:r>
          </w:p>
        </w:tc>
      </w:tr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FB5C58">
            <w:r w:rsidRPr="00FB5C58">
              <w:t>Constituents</w:t>
            </w:r>
          </w:p>
        </w:tc>
        <w:tc>
          <w:tcPr>
            <w:tcW w:w="4529" w:type="dxa"/>
            <w:vAlign w:val="top"/>
          </w:tcPr>
          <w:p w:rsidR="00FB5C58" w:rsidRPr="00FB5C58" w:rsidRDefault="00FB5C58" w:rsidP="00FB5C58">
            <w:r>
              <w:t>FLUBENDIAMIDE</w:t>
            </w:r>
          </w:p>
        </w:tc>
      </w:tr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FB5C58">
            <w:r w:rsidRPr="00FB5C58">
              <w:t>Concentration of each constituent</w:t>
            </w:r>
          </w:p>
        </w:tc>
        <w:tc>
          <w:tcPr>
            <w:tcW w:w="4529" w:type="dxa"/>
            <w:vAlign w:val="top"/>
          </w:tcPr>
          <w:p w:rsidR="00FB5C58" w:rsidRPr="00FB5C58" w:rsidRDefault="00FB5C58" w:rsidP="00FB5C58">
            <w:r>
              <w:t>480g/L</w:t>
            </w:r>
          </w:p>
        </w:tc>
      </w:tr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FB5C58">
            <w:r w:rsidRPr="00FB5C58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FB5C58" w:rsidRPr="00FB5C58" w:rsidRDefault="00FB5C58" w:rsidP="00FB5C58">
            <w:r w:rsidRPr="00FB5C58">
              <w:t>SUSPENSION CONCENTRATE</w:t>
            </w:r>
          </w:p>
        </w:tc>
      </w:tr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FB5C58">
            <w:r w:rsidRPr="00FB5C58">
              <w:t>Net contents</w:t>
            </w:r>
          </w:p>
        </w:tc>
        <w:tc>
          <w:tcPr>
            <w:tcW w:w="4529" w:type="dxa"/>
            <w:vAlign w:val="top"/>
          </w:tcPr>
          <w:p w:rsidR="00FB5C58" w:rsidRPr="00FB5C58" w:rsidRDefault="00FB5C58" w:rsidP="00FB5C58">
            <w:r>
              <w:t xml:space="preserve">1L, </w:t>
            </w:r>
            <w:r w:rsidRPr="00FB5C58">
              <w:t>5L</w:t>
            </w:r>
          </w:p>
        </w:tc>
      </w:tr>
      <w:tr w:rsidR="00FB5C58" w:rsidRPr="00FB5C58" w:rsidTr="00A1780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FB5C58" w:rsidRPr="00FB5C58" w:rsidRDefault="00FB5C58" w:rsidP="00FB5C58">
            <w:r w:rsidRPr="00FB5C58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FB5C58" w:rsidRPr="00FB5C58" w:rsidRDefault="00FB5C58" w:rsidP="00FB5C58">
            <w:r w:rsidRPr="00FB5C58">
              <w:t>Name: BAYER CROPSCIENCE PTY LTD</w:t>
            </w:r>
          </w:p>
        </w:tc>
      </w:tr>
      <w:tr w:rsidR="00FB5C58" w:rsidRPr="00FB5C58" w:rsidTr="00A1780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B5C58" w:rsidRPr="00FB5C58" w:rsidRDefault="00FB5C58" w:rsidP="00FB5C58"/>
        </w:tc>
        <w:tc>
          <w:tcPr>
            <w:tcW w:w="4529" w:type="dxa"/>
            <w:vAlign w:val="top"/>
          </w:tcPr>
          <w:p w:rsidR="00FB5C58" w:rsidRPr="00FB5C58" w:rsidRDefault="00FB5C58" w:rsidP="00FB5C58">
            <w:r w:rsidRPr="00FB5C58">
              <w:t>ABN/ACN:</w:t>
            </w:r>
            <w:r>
              <w:t xml:space="preserve"> </w:t>
            </w:r>
            <w:r w:rsidR="009E1504">
              <w:t>87000226022</w:t>
            </w:r>
          </w:p>
        </w:tc>
      </w:tr>
      <w:tr w:rsidR="00FB5C58" w:rsidRPr="00FB5C58" w:rsidTr="00A1780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B5C58" w:rsidRPr="00FB5C58" w:rsidRDefault="00FB5C58" w:rsidP="00FB5C58"/>
        </w:tc>
        <w:tc>
          <w:tcPr>
            <w:tcW w:w="4529" w:type="dxa"/>
            <w:vAlign w:val="top"/>
          </w:tcPr>
          <w:p w:rsidR="00FB5C58" w:rsidRPr="00FB5C58" w:rsidRDefault="00FB5C58" w:rsidP="00FB5C58">
            <w:r w:rsidRPr="00FB5C58">
              <w:t>Trading name: BAYER CROPSCIENCE PTY LTD</w:t>
            </w:r>
          </w:p>
        </w:tc>
      </w:tr>
      <w:tr w:rsidR="00FB5C58" w:rsidRPr="00FB5C58" w:rsidTr="00A1780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B5C58" w:rsidRPr="00FB5C58" w:rsidRDefault="00FB5C58" w:rsidP="00FB5C58"/>
        </w:tc>
        <w:tc>
          <w:tcPr>
            <w:tcW w:w="4529" w:type="dxa"/>
            <w:vAlign w:val="top"/>
          </w:tcPr>
          <w:p w:rsidR="00FB5C58" w:rsidRPr="00FB5C58" w:rsidRDefault="00FB5C58" w:rsidP="00FB5C58">
            <w:r w:rsidRPr="00FB5C58">
              <w:t xml:space="preserve">Street address: </w:t>
            </w:r>
            <w:r>
              <w:t>391-393 Tooronga Road EAST HAWTHORN VIC 3123</w:t>
            </w:r>
          </w:p>
        </w:tc>
      </w:tr>
      <w:tr w:rsidR="00FB5C58" w:rsidRPr="00FB5C58" w:rsidTr="00A1780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B5C58" w:rsidRPr="00FB5C58" w:rsidRDefault="00FB5C58" w:rsidP="00FB5C58"/>
        </w:tc>
        <w:tc>
          <w:tcPr>
            <w:tcW w:w="4529" w:type="dxa"/>
            <w:vAlign w:val="top"/>
          </w:tcPr>
          <w:p w:rsidR="00FB5C58" w:rsidRPr="00FB5C58" w:rsidRDefault="00FB5C58" w:rsidP="00FB5C58">
            <w:r w:rsidRPr="00FB5C58">
              <w:t>Postal address: 391-393 Tooronga Road EAST HAWTHORN VIC 3123</w:t>
            </w:r>
          </w:p>
        </w:tc>
      </w:tr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FB5C58">
            <w:r w:rsidRPr="00FB5C58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FB5C58" w:rsidRPr="00FB5C58" w:rsidRDefault="00FB5C58" w:rsidP="00FB5C58">
            <w:r w:rsidRPr="00FB5C58">
              <w:t xml:space="preserve">All States and Territories </w:t>
            </w:r>
          </w:p>
        </w:tc>
      </w:tr>
    </w:tbl>
    <w:p w:rsidR="001E1746" w:rsidRDefault="001E1746" w:rsidP="00FB5C58">
      <w:pPr>
        <w:pStyle w:val="ListParagraph"/>
      </w:pPr>
    </w:p>
    <w:p w:rsidR="001E1746" w:rsidRDefault="001E1746">
      <w:r>
        <w:br w:type="page"/>
      </w:r>
    </w:p>
    <w:p w:rsidR="00FB5C58" w:rsidRDefault="002B234B" w:rsidP="00FB5C58">
      <w:pPr>
        <w:pStyle w:val="ListParagraph"/>
      </w:pPr>
      <w:r>
        <w:t>D</w:t>
      </w:r>
      <w:r w:rsidR="00FB5C58">
        <w:tab/>
      </w:r>
      <w:r w:rsidR="00FB5C58" w:rsidRPr="00356C2E">
        <w:t xml:space="preserve">Particulars of chemical product, </w:t>
      </w:r>
      <w:r w:rsidR="00FB5C58" w:rsidRPr="00FB5C58">
        <w:t>ILIUM BUCCALGESIC OTM</w:t>
      </w:r>
    </w:p>
    <w:p w:rsidR="00FB5C58" w:rsidRPr="00FB5C58" w:rsidRDefault="00FB5C58" w:rsidP="00FB5C58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A17801">
            <w:r w:rsidRPr="00FB5C58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FB5C58" w:rsidRPr="00FB5C58" w:rsidRDefault="00FB5C58" w:rsidP="00A17801">
            <w:r>
              <w:t>68974</w:t>
            </w:r>
          </w:p>
        </w:tc>
      </w:tr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A17801">
            <w:r w:rsidRPr="00FB5C58">
              <w:t>Constituents</w:t>
            </w:r>
          </w:p>
        </w:tc>
        <w:tc>
          <w:tcPr>
            <w:tcW w:w="4529" w:type="dxa"/>
            <w:vAlign w:val="top"/>
          </w:tcPr>
          <w:p w:rsidR="00FB5C58" w:rsidRPr="00FB5C58" w:rsidRDefault="009E1504" w:rsidP="00A17801">
            <w:r>
              <w:t>MELOXICAM</w:t>
            </w:r>
          </w:p>
        </w:tc>
      </w:tr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A17801">
            <w:r w:rsidRPr="00FB5C58">
              <w:t>Concentration of each constituent</w:t>
            </w:r>
          </w:p>
        </w:tc>
        <w:tc>
          <w:tcPr>
            <w:tcW w:w="4529" w:type="dxa"/>
            <w:vAlign w:val="top"/>
          </w:tcPr>
          <w:p w:rsidR="00FB5C58" w:rsidRPr="00FB5C58" w:rsidRDefault="009E1504" w:rsidP="00A17801">
            <w:r>
              <w:t>10mg/mL</w:t>
            </w:r>
          </w:p>
        </w:tc>
      </w:tr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A17801">
            <w:r w:rsidRPr="00FB5C58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FB5C58" w:rsidRPr="00FB5C58" w:rsidRDefault="009E1504" w:rsidP="00A17801">
            <w:r w:rsidRPr="009E1504">
              <w:t>ORAL SOLUTION/SUSPENSION</w:t>
            </w:r>
          </w:p>
        </w:tc>
      </w:tr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A17801">
            <w:r w:rsidRPr="00FB5C58">
              <w:t>Net contents</w:t>
            </w:r>
          </w:p>
        </w:tc>
        <w:tc>
          <w:tcPr>
            <w:tcW w:w="4529" w:type="dxa"/>
            <w:vAlign w:val="top"/>
          </w:tcPr>
          <w:p w:rsidR="00FB5C58" w:rsidRPr="00FB5C58" w:rsidRDefault="009E1504" w:rsidP="00A17801">
            <w:r>
              <w:t>5x200mL, 200mL</w:t>
            </w:r>
          </w:p>
        </w:tc>
      </w:tr>
      <w:tr w:rsidR="00FB5C58" w:rsidRPr="00FB5C58" w:rsidTr="00A1780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FB5C58" w:rsidRPr="00FB5C58" w:rsidRDefault="00FB5C58" w:rsidP="00A17801">
            <w:r w:rsidRPr="00FB5C58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FB5C58" w:rsidRPr="00FB5C58" w:rsidRDefault="00FB5C58" w:rsidP="00A17801">
            <w:r w:rsidRPr="00FB5C58">
              <w:t xml:space="preserve">Name: </w:t>
            </w:r>
            <w:r w:rsidR="009E1504" w:rsidRPr="009E1504">
              <w:t>TROY LABORATORIES PTY LTD</w:t>
            </w:r>
          </w:p>
        </w:tc>
      </w:tr>
      <w:tr w:rsidR="00FB5C58" w:rsidRPr="00FB5C58" w:rsidTr="00A1780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B5C58" w:rsidRPr="00FB5C58" w:rsidRDefault="00FB5C58" w:rsidP="00A17801"/>
        </w:tc>
        <w:tc>
          <w:tcPr>
            <w:tcW w:w="4529" w:type="dxa"/>
            <w:vAlign w:val="top"/>
          </w:tcPr>
          <w:p w:rsidR="00FB5C58" w:rsidRPr="00FB5C58" w:rsidRDefault="00FB5C58" w:rsidP="00A17801">
            <w:r w:rsidRPr="00FB5C58">
              <w:t>ABN/ACN:</w:t>
            </w:r>
            <w:r>
              <w:t xml:space="preserve"> </w:t>
            </w:r>
            <w:r w:rsidR="009E1504">
              <w:t>21000283769</w:t>
            </w:r>
          </w:p>
        </w:tc>
      </w:tr>
      <w:tr w:rsidR="00FB5C58" w:rsidRPr="00FB5C58" w:rsidTr="00A1780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B5C58" w:rsidRPr="00FB5C58" w:rsidRDefault="00FB5C58" w:rsidP="00A17801"/>
        </w:tc>
        <w:tc>
          <w:tcPr>
            <w:tcW w:w="4529" w:type="dxa"/>
            <w:vAlign w:val="top"/>
          </w:tcPr>
          <w:p w:rsidR="00FB5C58" w:rsidRPr="00FB5C58" w:rsidRDefault="00FB5C58" w:rsidP="00A17801">
            <w:r w:rsidRPr="00FB5C58">
              <w:t xml:space="preserve">Trading name: </w:t>
            </w:r>
            <w:r w:rsidR="009E1504" w:rsidRPr="009E1504">
              <w:t>TROY LABORATORIES</w:t>
            </w:r>
            <w:bookmarkStart w:id="0" w:name="_GoBack"/>
            <w:bookmarkEnd w:id="0"/>
            <w:r w:rsidR="009E1504" w:rsidRPr="009E1504">
              <w:t xml:space="preserve"> PTY LTD</w:t>
            </w:r>
          </w:p>
        </w:tc>
      </w:tr>
      <w:tr w:rsidR="00FB5C58" w:rsidRPr="00FB5C58" w:rsidTr="00A1780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B5C58" w:rsidRPr="00FB5C58" w:rsidRDefault="00FB5C58" w:rsidP="00A17801"/>
        </w:tc>
        <w:tc>
          <w:tcPr>
            <w:tcW w:w="4529" w:type="dxa"/>
            <w:vAlign w:val="top"/>
          </w:tcPr>
          <w:p w:rsidR="00FB5C58" w:rsidRPr="00FB5C58" w:rsidRDefault="00FB5C58" w:rsidP="009E1504">
            <w:r w:rsidRPr="00FB5C58">
              <w:t xml:space="preserve">Street address: </w:t>
            </w:r>
            <w:r w:rsidR="009E1504">
              <w:t>35 Glendenning Road GLENDENNING NSW 2761</w:t>
            </w:r>
          </w:p>
        </w:tc>
      </w:tr>
      <w:tr w:rsidR="00FB5C58" w:rsidRPr="00FB5C58" w:rsidTr="00A1780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B5C58" w:rsidRPr="00FB5C58" w:rsidRDefault="00FB5C58" w:rsidP="00A17801"/>
        </w:tc>
        <w:tc>
          <w:tcPr>
            <w:tcW w:w="4529" w:type="dxa"/>
            <w:vAlign w:val="top"/>
          </w:tcPr>
          <w:p w:rsidR="00FB5C58" w:rsidRPr="00FB5C58" w:rsidRDefault="00FB5C58" w:rsidP="009E1504">
            <w:r w:rsidRPr="00FB5C58">
              <w:t xml:space="preserve">Postal address: </w:t>
            </w:r>
            <w:r w:rsidR="009E1504">
              <w:t>PO Box 385 PLUMPTON NSW 2761</w:t>
            </w:r>
          </w:p>
        </w:tc>
      </w:tr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A17801">
            <w:r w:rsidRPr="00FB5C58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FB5C58" w:rsidRPr="00FB5C58" w:rsidRDefault="00FB5C58" w:rsidP="00A17801">
            <w:r w:rsidRPr="00FB5C58">
              <w:t xml:space="preserve">All States and Territories </w:t>
            </w:r>
          </w:p>
        </w:tc>
      </w:tr>
      <w:tr w:rsidR="00FB5C58" w:rsidRPr="00FB5C58" w:rsidTr="00A17801">
        <w:trPr>
          <w:cantSplit/>
          <w:trHeight w:val="252"/>
        </w:trPr>
        <w:tc>
          <w:tcPr>
            <w:tcW w:w="3256" w:type="dxa"/>
            <w:vAlign w:val="top"/>
          </w:tcPr>
          <w:p w:rsidR="00FB5C58" w:rsidRPr="00FB5C58" w:rsidRDefault="00FB5C58" w:rsidP="00A17801">
            <w:r w:rsidRPr="00FB5C58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FB5C58" w:rsidRPr="00FB5C58" w:rsidRDefault="00FB5C58" w:rsidP="00A17801">
            <w:r w:rsidRPr="00FB5C58">
              <w:t>N/A</w:t>
            </w:r>
          </w:p>
        </w:tc>
      </w:tr>
    </w:tbl>
    <w:p w:rsidR="00FB5C58" w:rsidRDefault="00FB5C58" w:rsidP="004C4AB7"/>
    <w:p w:rsidR="00FB5C58" w:rsidRDefault="00FB5C58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570442" w:rsidP="00FB1E26">
            <w:pPr>
              <w:spacing w:line="360" w:lineRule="auto"/>
            </w:pPr>
            <w:r>
              <w:t>81925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0E5571" w:rsidP="00FB1E26">
            <w:r>
              <w:t>CLOTHIANIDIN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570442" w:rsidP="00D82741">
            <w:pPr>
              <w:spacing w:line="360" w:lineRule="auto"/>
            </w:pPr>
            <w:r>
              <w:t>81914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0E5571" w:rsidP="00D82741">
            <w:r>
              <w:t>EMAMECTIN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7865A8" w:rsidTr="00A17801">
        <w:tc>
          <w:tcPr>
            <w:tcW w:w="2032" w:type="dxa"/>
            <w:shd w:val="clear" w:color="auto" w:fill="auto"/>
          </w:tcPr>
          <w:p w:rsidR="007865A8" w:rsidRDefault="007865A8" w:rsidP="00A17801">
            <w:pPr>
              <w:spacing w:line="360" w:lineRule="auto"/>
            </w:pPr>
            <w:r>
              <w:t>82039</w:t>
            </w:r>
          </w:p>
        </w:tc>
        <w:tc>
          <w:tcPr>
            <w:tcW w:w="3921" w:type="dxa"/>
            <w:shd w:val="clear" w:color="auto" w:fill="auto"/>
          </w:tcPr>
          <w:p w:rsidR="007865A8" w:rsidRPr="00A16D02" w:rsidRDefault="007865A8" w:rsidP="00A17801">
            <w:r>
              <w:t>BIFENTHRIN</w:t>
            </w:r>
          </w:p>
        </w:tc>
        <w:tc>
          <w:tcPr>
            <w:tcW w:w="2091" w:type="dxa"/>
            <w:shd w:val="clear" w:color="auto" w:fill="auto"/>
          </w:tcPr>
          <w:p w:rsidR="007865A8" w:rsidRDefault="007865A8" w:rsidP="00A1780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0E5571" w:rsidP="000D70A9">
      <w:r>
        <w:t>Date: 19</w:t>
      </w:r>
      <w:r w:rsidR="00570442">
        <w:t xml:space="preserve"> November</w:t>
      </w:r>
      <w:r w:rsidR="00991041">
        <w:t xml:space="preserve"> 2015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D54B2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D54B2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D54B2" w:rsidRPr="00DD54B2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D54B2" w:rsidRPr="00DD54B2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D54B2" w:rsidRPr="00DD54B2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D54B2" w:rsidRPr="00DD54B2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D54B2" w:rsidRPr="00DD54B2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D54B2">
      <w:rPr>
        <w:noProof/>
      </w:rPr>
      <w:t xml:space="preserve"> - v</w:t>
    </w:r>
    <w:r w:rsidR="00DD54B2" w:rsidRPr="00DD54B2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DD54B2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DD54B2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D54B2" w:rsidRPr="00DD54B2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D54B2" w:rsidRPr="00DD54B2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D54B2" w:rsidRPr="00DD54B2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D54B2" w:rsidRPr="00DD54B2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D54B2" w:rsidRPr="00DD54B2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D54B2">
      <w:rPr>
        <w:noProof/>
      </w:rPr>
      <w:t xml:space="preserve"> - v</w:t>
    </w:r>
    <w:r w:rsidR="00DD54B2" w:rsidRPr="00DD54B2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421AB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E5571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1746"/>
    <w:rsid w:val="001E34CC"/>
    <w:rsid w:val="001F1D61"/>
    <w:rsid w:val="001F534D"/>
    <w:rsid w:val="0027060E"/>
    <w:rsid w:val="00270D07"/>
    <w:rsid w:val="00272B8F"/>
    <w:rsid w:val="002B234B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244B4"/>
    <w:rsid w:val="005342BF"/>
    <w:rsid w:val="00540465"/>
    <w:rsid w:val="00547A9E"/>
    <w:rsid w:val="005510A0"/>
    <w:rsid w:val="00562634"/>
    <w:rsid w:val="00570442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865A8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D77DD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9E1504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54091"/>
    <w:rsid w:val="00CA6F97"/>
    <w:rsid w:val="00CC3019"/>
    <w:rsid w:val="00CD41FC"/>
    <w:rsid w:val="00CE4770"/>
    <w:rsid w:val="00CF48E0"/>
    <w:rsid w:val="00D17F0A"/>
    <w:rsid w:val="00D7095E"/>
    <w:rsid w:val="00D7186D"/>
    <w:rsid w:val="00D76F57"/>
    <w:rsid w:val="00DA3A94"/>
    <w:rsid w:val="00DB3D18"/>
    <w:rsid w:val="00DD2247"/>
    <w:rsid w:val="00DD54B2"/>
    <w:rsid w:val="00DE7D73"/>
    <w:rsid w:val="00E05CDC"/>
    <w:rsid w:val="00E3004D"/>
    <w:rsid w:val="00E5413E"/>
    <w:rsid w:val="00E81F2B"/>
    <w:rsid w:val="00E91EFC"/>
    <w:rsid w:val="00E95A42"/>
    <w:rsid w:val="00ED1A0B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B5C58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4623447A-B743-4B9A-AD88-EBFF68FF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FB5C58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C88D8-71CD-4CA6-A72D-CFB43757E940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purl.org/dc/dcmitype/"/>
    <ds:schemaRef ds:uri="a74c9d45-d6f1-4005-a8af-ae38d264781f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774cfd4-6c95-41fc-ad34-7efb322355f9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CDAEEF70.dotm</Template>
  <TotalTime>1374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77</cp:revision>
  <cp:lastPrinted>2015-11-19T02:45:00Z</cp:lastPrinted>
  <dcterms:created xsi:type="dcterms:W3CDTF">2014-08-12T04:31:00Z</dcterms:created>
  <dcterms:modified xsi:type="dcterms:W3CDTF">2015-11-19T02:55:00Z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